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A4" w:rsidRPr="00491B30" w:rsidRDefault="009660A4" w:rsidP="009660A4">
      <w:pPr>
        <w:spacing w:before="240" w:after="240" w:line="276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0EC4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:rsidR="009660A4" w:rsidRPr="00491B30" w:rsidRDefault="009660A4" w:rsidP="009660A4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F0EC4">
        <w:rPr>
          <w:rFonts w:ascii="Times New Roman" w:eastAsia="Calibri" w:hAnsi="Times New Roman" w:cs="Times New Roman"/>
        </w:rPr>
        <w:t>___________________, именуемый (</w:t>
      </w:r>
      <w:proofErr w:type="spellStart"/>
      <w:r w:rsidRPr="00FF0EC4">
        <w:rPr>
          <w:rFonts w:ascii="Times New Roman" w:eastAsia="Calibri" w:hAnsi="Times New Roman" w:cs="Times New Roman"/>
        </w:rPr>
        <w:t>ая</w:t>
      </w:r>
      <w:proofErr w:type="spellEnd"/>
      <w:r w:rsidRPr="00FF0EC4">
        <w:rPr>
          <w:rFonts w:ascii="Times New Roman" w:eastAsia="Calibri" w:hAnsi="Times New Roman" w:cs="Times New Roman"/>
        </w:rPr>
        <w:t xml:space="preserve">) в дальнейшем «Субъект персональных данных», </w:t>
      </w:r>
      <w:bookmarkStart w:id="0" w:name="_Hlk115082320"/>
      <w:r w:rsidRPr="00FF0EC4">
        <w:rPr>
          <w:rFonts w:ascii="Times New Roman" w:eastAsia="Calibri" w:hAnsi="Times New Roman" w:cs="Times New Roman"/>
        </w:rPr>
        <w:t>действуя свободно, своей волей и в своем интересе, даю Благотворительному фонду «Вклад в будущее»,</w:t>
      </w:r>
      <w:r w:rsidRPr="00FF0E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0EC4">
        <w:rPr>
          <w:rFonts w:ascii="Times New Roman" w:eastAsia="Calibri" w:hAnsi="Times New Roman" w:cs="Times New Roman"/>
        </w:rPr>
        <w:t>ОГРН 1157700017518, место нахождения: 117312, г. Москва, ул. Вавилова, дом № 19 (далее – «Оператор») согласие на</w:t>
      </w:r>
      <w:bookmarkEnd w:id="0"/>
      <w:r w:rsidRPr="00FF0EC4">
        <w:rPr>
          <w:rFonts w:ascii="Times New Roman" w:eastAsia="Calibri" w:hAnsi="Times New Roman" w:cs="Times New Roman"/>
        </w:rPr>
        <w:t xml:space="preserve"> обработку моих персональных данных:</w:t>
      </w:r>
      <w:proofErr w:type="gramEnd"/>
    </w:p>
    <w:p w:rsidR="009660A4" w:rsidRPr="00491B30" w:rsidRDefault="009660A4" w:rsidP="009660A4">
      <w:pPr>
        <w:spacing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FF0EC4">
        <w:rPr>
          <w:rFonts w:ascii="Times New Roman" w:eastAsia="Calibri" w:hAnsi="Times New Roman" w:cs="Times New Roman"/>
        </w:rPr>
        <w:t xml:space="preserve">– ФИО и другие данные документа, удостоверяющего личность; </w:t>
      </w:r>
    </w:p>
    <w:p w:rsidR="009660A4" w:rsidRPr="00491B30" w:rsidRDefault="009660A4" w:rsidP="009660A4">
      <w:pPr>
        <w:spacing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FF0EC4">
        <w:rPr>
          <w:rFonts w:ascii="Times New Roman" w:eastAsia="Calibri" w:hAnsi="Times New Roman" w:cs="Times New Roman"/>
        </w:rPr>
        <w:t>– сведения о должности и месте работы;</w:t>
      </w:r>
    </w:p>
    <w:p w:rsidR="009660A4" w:rsidRPr="00491B30" w:rsidRDefault="009660A4" w:rsidP="009660A4">
      <w:pPr>
        <w:spacing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FF0EC4">
        <w:rPr>
          <w:rFonts w:ascii="Times New Roman" w:eastAsia="Calibri" w:hAnsi="Times New Roman" w:cs="Times New Roman"/>
        </w:rPr>
        <w:t>– контактная информация (адрес электронной почты и номер мобильного телефона).</w:t>
      </w:r>
    </w:p>
    <w:p w:rsidR="009660A4" w:rsidRPr="00491B30" w:rsidRDefault="009660A4" w:rsidP="009660A4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F0EC4">
        <w:rPr>
          <w:rFonts w:ascii="Times New Roman" w:eastAsia="Calibri" w:hAnsi="Times New Roman" w:cs="Times New Roman"/>
        </w:rPr>
        <w:t xml:space="preserve">следующими способами: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в соответствии с Политикой Благотворительного фонда «Вклад в будущее» в отношении обработки персональных данных, размещенной по ссылке </w:t>
      </w:r>
      <w:hyperlink r:id="rId4" w:history="1">
        <w:r w:rsidRPr="00FF0EC4">
          <w:rPr>
            <w:rFonts w:ascii="Times New Roman" w:eastAsia="Calibri" w:hAnsi="Times New Roman" w:cs="Times New Roman"/>
            <w:color w:val="0563C1"/>
            <w:u w:val="single"/>
          </w:rPr>
          <w:t>https://vbudushee.ru/</w:t>
        </w:r>
      </w:hyperlink>
      <w:r w:rsidRPr="00FF0EC4">
        <w:rPr>
          <w:rFonts w:ascii="Times New Roman" w:eastAsia="Calibri" w:hAnsi="Times New Roman" w:cs="Times New Roman"/>
        </w:rPr>
        <w:t>, при условии обеспечения конфиденциальности персональных данных, их адекватной защиты и безопасности персональных данных при их обработке с использованием средств автоматизации или без</w:t>
      </w:r>
      <w:proofErr w:type="gramEnd"/>
      <w:r w:rsidRPr="00FF0EC4">
        <w:rPr>
          <w:rFonts w:ascii="Times New Roman" w:eastAsia="Calibri" w:hAnsi="Times New Roman" w:cs="Times New Roman"/>
        </w:rPr>
        <w:t xml:space="preserve"> таковых, а также на смешанную обработку персональных данных</w:t>
      </w:r>
    </w:p>
    <w:p w:rsidR="009660A4" w:rsidRPr="00491B30" w:rsidRDefault="009660A4" w:rsidP="009660A4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F0EC4">
        <w:rPr>
          <w:rFonts w:ascii="Times New Roman" w:eastAsia="Calibri" w:hAnsi="Times New Roman" w:cs="Times New Roman"/>
        </w:rPr>
        <w:t xml:space="preserve">в целях рассмотрения заявки _______________________________________________________ (наименование и ОГРН образовательной организации) (далее – «Организация») на включение в состав сети центров РЛП, в случае положительного решения по указанной заявке также в целях участия Организации в качестве центра РЛП в Программе по развитию личностного потенциала. </w:t>
      </w:r>
    </w:p>
    <w:p w:rsidR="009660A4" w:rsidRPr="00491B30" w:rsidRDefault="009660A4" w:rsidP="009660A4">
      <w:pPr>
        <w:spacing w:before="180" w:after="180"/>
        <w:ind w:firstLine="709"/>
        <w:jc w:val="both"/>
        <w:rPr>
          <w:rFonts w:ascii="Times New Roman" w:eastAsia="Calibri" w:hAnsi="Times New Roman" w:cs="Times New Roman"/>
        </w:rPr>
      </w:pPr>
      <w:r w:rsidRPr="00FF0EC4">
        <w:rPr>
          <w:rFonts w:ascii="Times New Roman" w:eastAsia="Calibri" w:hAnsi="Times New Roman" w:cs="Times New Roman"/>
        </w:rPr>
        <w:t>В соответствии с пунктом 4 статьи 14 Федерального закона от 27.07.2006 № 152-ФЗ «О персональных данных» (далее – «Закон»)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9660A4" w:rsidRPr="00491B30" w:rsidRDefault="009660A4" w:rsidP="009660A4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B30">
        <w:rPr>
          <w:rFonts w:ascii="Times New Roman" w:eastAsia="Times New Roman" w:hAnsi="Times New Roman" w:cs="Times New Roman"/>
          <w:lang w:eastAsia="ru-RU"/>
        </w:rPr>
        <w:t>Оператор вправе передавать или предоставлять доступ к персональным данным Субъекта персональных данных третьим лицам (ООО «Добро», ОГРН 1126318006374, 443076, Самарская обл., г. Самара, ул. Партизанская 192</w:t>
      </w:r>
      <w:proofErr w:type="gramStart"/>
      <w:r w:rsidRPr="00491B30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491B30">
        <w:rPr>
          <w:rFonts w:ascii="Times New Roman" w:eastAsia="Times New Roman" w:hAnsi="Times New Roman" w:cs="Times New Roman"/>
          <w:lang w:eastAsia="ru-RU"/>
        </w:rPr>
        <w:t xml:space="preserve">, к. 23; ООО «Решения для </w:t>
      </w:r>
      <w:proofErr w:type="spellStart"/>
      <w:r w:rsidRPr="00491B30">
        <w:rPr>
          <w:rFonts w:ascii="Times New Roman" w:eastAsia="Times New Roman" w:hAnsi="Times New Roman" w:cs="Times New Roman"/>
          <w:lang w:eastAsia="ru-RU"/>
        </w:rPr>
        <w:t>имейл</w:t>
      </w:r>
      <w:proofErr w:type="spellEnd"/>
      <w:r w:rsidRPr="00491B30">
        <w:rPr>
          <w:rFonts w:ascii="Times New Roman" w:eastAsia="Times New Roman" w:hAnsi="Times New Roman" w:cs="Times New Roman"/>
          <w:lang w:eastAsia="ru-RU"/>
        </w:rPr>
        <w:t xml:space="preserve"> рассылок», ОГРН 1197847144021, 198207, </w:t>
      </w:r>
      <w:proofErr w:type="spellStart"/>
      <w:r w:rsidRPr="00491B30">
        <w:rPr>
          <w:rFonts w:ascii="Times New Roman" w:eastAsia="Times New Roman" w:hAnsi="Times New Roman" w:cs="Times New Roman"/>
          <w:lang w:eastAsia="ru-RU"/>
        </w:rPr>
        <w:t>Санкт-петербург</w:t>
      </w:r>
      <w:proofErr w:type="spellEnd"/>
      <w:r w:rsidRPr="00491B30">
        <w:rPr>
          <w:rFonts w:ascii="Times New Roman" w:eastAsia="Times New Roman" w:hAnsi="Times New Roman" w:cs="Times New Roman"/>
          <w:lang w:eastAsia="ru-RU"/>
        </w:rPr>
        <w:t xml:space="preserve"> Город, </w:t>
      </w:r>
      <w:proofErr w:type="spellStart"/>
      <w:r w:rsidRPr="00491B30">
        <w:rPr>
          <w:rFonts w:ascii="Times New Roman" w:eastAsia="Times New Roman" w:hAnsi="Times New Roman" w:cs="Times New Roman"/>
          <w:lang w:eastAsia="ru-RU"/>
        </w:rPr>
        <w:t>пр-кт</w:t>
      </w:r>
      <w:proofErr w:type="spellEnd"/>
      <w:r w:rsidRPr="00491B30">
        <w:rPr>
          <w:rFonts w:ascii="Times New Roman" w:eastAsia="Times New Roman" w:hAnsi="Times New Roman" w:cs="Times New Roman"/>
          <w:lang w:eastAsia="ru-RU"/>
        </w:rPr>
        <w:t xml:space="preserve"> Трамвайный, д. 12, к. 2 литер а; Общество с ограниченной ответственностью «</w:t>
      </w:r>
      <w:proofErr w:type="spellStart"/>
      <w:r w:rsidRPr="00491B30">
        <w:rPr>
          <w:rFonts w:ascii="Times New Roman" w:eastAsia="Times New Roman" w:hAnsi="Times New Roman" w:cs="Times New Roman"/>
          <w:lang w:eastAsia="ru-RU"/>
        </w:rPr>
        <w:t>Сбер</w:t>
      </w:r>
      <w:proofErr w:type="spellEnd"/>
      <w:r w:rsidRPr="00491B30">
        <w:rPr>
          <w:rFonts w:ascii="Times New Roman" w:eastAsia="Times New Roman" w:hAnsi="Times New Roman" w:cs="Times New Roman"/>
          <w:lang w:eastAsia="ru-RU"/>
        </w:rPr>
        <w:t xml:space="preserve"> Бизнес Софт», </w:t>
      </w:r>
      <w:r w:rsidRPr="00491B30">
        <w:rPr>
          <w:rFonts w:ascii="Times New Roman" w:eastAsia="Times New Roman" w:hAnsi="Times New Roman" w:cs="Times New Roman"/>
          <w:bCs/>
          <w:lang w:eastAsia="ru-RU"/>
        </w:rPr>
        <w:t xml:space="preserve">ОГРН 1217700484814, 121170, г. Москва, </w:t>
      </w:r>
      <w:proofErr w:type="spellStart"/>
      <w:r w:rsidRPr="00491B30">
        <w:rPr>
          <w:rFonts w:ascii="Times New Roman" w:eastAsia="Times New Roman" w:hAnsi="Times New Roman" w:cs="Times New Roman"/>
          <w:bCs/>
          <w:lang w:eastAsia="ru-RU"/>
        </w:rPr>
        <w:t>вн</w:t>
      </w:r>
      <w:proofErr w:type="gramStart"/>
      <w:r w:rsidRPr="00491B30">
        <w:rPr>
          <w:rFonts w:ascii="Times New Roman" w:eastAsia="Times New Roman" w:hAnsi="Times New Roman" w:cs="Times New Roman"/>
          <w:bCs/>
          <w:lang w:eastAsia="ru-RU"/>
        </w:rPr>
        <w:t>.т</w:t>
      </w:r>
      <w:proofErr w:type="gramEnd"/>
      <w:r w:rsidRPr="00491B30">
        <w:rPr>
          <w:rFonts w:ascii="Times New Roman" w:eastAsia="Times New Roman" w:hAnsi="Times New Roman" w:cs="Times New Roman"/>
          <w:bCs/>
          <w:lang w:eastAsia="ru-RU"/>
        </w:rPr>
        <w:t>ер.г</w:t>
      </w:r>
      <w:proofErr w:type="spellEnd"/>
      <w:r w:rsidRPr="00491B30">
        <w:rPr>
          <w:rFonts w:ascii="Times New Roman" w:eastAsia="Times New Roman" w:hAnsi="Times New Roman" w:cs="Times New Roman"/>
          <w:bCs/>
          <w:lang w:eastAsia="ru-RU"/>
        </w:rPr>
        <w:t xml:space="preserve">. муниципальный округ </w:t>
      </w:r>
      <w:proofErr w:type="spellStart"/>
      <w:r w:rsidRPr="00491B30">
        <w:rPr>
          <w:rFonts w:ascii="Times New Roman" w:eastAsia="Times New Roman" w:hAnsi="Times New Roman" w:cs="Times New Roman"/>
          <w:bCs/>
          <w:lang w:eastAsia="ru-RU"/>
        </w:rPr>
        <w:t>Дорогомилово</w:t>
      </w:r>
      <w:proofErr w:type="spellEnd"/>
      <w:r w:rsidRPr="00491B30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491B30">
        <w:rPr>
          <w:rFonts w:ascii="Times New Roman" w:eastAsia="Times New Roman" w:hAnsi="Times New Roman" w:cs="Times New Roman"/>
          <w:bCs/>
          <w:lang w:eastAsia="ru-RU"/>
        </w:rPr>
        <w:t>пр-кт</w:t>
      </w:r>
      <w:proofErr w:type="spellEnd"/>
      <w:r w:rsidRPr="00491B30">
        <w:rPr>
          <w:rFonts w:ascii="Times New Roman" w:eastAsia="Times New Roman" w:hAnsi="Times New Roman" w:cs="Times New Roman"/>
          <w:bCs/>
          <w:lang w:eastAsia="ru-RU"/>
        </w:rPr>
        <w:t xml:space="preserve"> Кутузовский, д. 32, к. 1, </w:t>
      </w:r>
      <w:proofErr w:type="spellStart"/>
      <w:r w:rsidRPr="00491B30">
        <w:rPr>
          <w:rFonts w:ascii="Times New Roman" w:eastAsia="Times New Roman" w:hAnsi="Times New Roman" w:cs="Times New Roman"/>
          <w:bCs/>
          <w:lang w:eastAsia="ru-RU"/>
        </w:rPr>
        <w:t>помещ</w:t>
      </w:r>
      <w:proofErr w:type="spellEnd"/>
      <w:r w:rsidRPr="00491B30">
        <w:rPr>
          <w:rFonts w:ascii="Times New Roman" w:eastAsia="Times New Roman" w:hAnsi="Times New Roman" w:cs="Times New Roman"/>
          <w:bCs/>
          <w:lang w:eastAsia="ru-RU"/>
        </w:rPr>
        <w:t>. 7.С.18</w:t>
      </w:r>
      <w:r w:rsidRPr="00491B30">
        <w:rPr>
          <w:rFonts w:ascii="Times New Roman" w:eastAsia="Times New Roman" w:hAnsi="Times New Roman" w:cs="Times New Roman"/>
          <w:lang w:eastAsia="ru-RU"/>
        </w:rPr>
        <w:t xml:space="preserve">), которые соответственно оказывают Оператору услуги, связанные с обеспечением работоспособности сайта Оператора </w:t>
      </w:r>
      <w:hyperlink r:id="rId5" w:history="1">
        <w:r w:rsidRPr="00491B30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https://vbudushee.ru/</w:t>
        </w:r>
      </w:hyperlink>
      <w:r w:rsidRPr="00491B30">
        <w:rPr>
          <w:rFonts w:ascii="Times New Roman" w:eastAsia="Times New Roman" w:hAnsi="Times New Roman" w:cs="Times New Roman"/>
          <w:lang w:eastAsia="ru-RU"/>
        </w:rPr>
        <w:t xml:space="preserve"> и его функционала, а также с предоставлением </w:t>
      </w:r>
      <w:r w:rsidRPr="00491B30">
        <w:rPr>
          <w:rFonts w:ascii="Times New Roman" w:eastAsia="Times New Roman" w:hAnsi="Times New Roman" w:cs="Times New Roman"/>
          <w:lang w:val="en-US" w:eastAsia="ru-RU"/>
        </w:rPr>
        <w:t>IT</w:t>
      </w:r>
      <w:r w:rsidRPr="00491B30">
        <w:rPr>
          <w:rFonts w:ascii="Times New Roman" w:eastAsia="Times New Roman" w:hAnsi="Times New Roman" w:cs="Times New Roman"/>
          <w:lang w:eastAsia="ru-RU"/>
        </w:rPr>
        <w:t xml:space="preserve"> решений и сервисов при условии обеспечения ими конфиденциальности персональных данных Субъекта персональных данных.</w:t>
      </w:r>
    </w:p>
    <w:p w:rsidR="009660A4" w:rsidRPr="00491B30" w:rsidRDefault="009660A4" w:rsidP="009660A4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660A4" w:rsidRPr="00491B30" w:rsidRDefault="009660A4" w:rsidP="009660A4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F0EC4">
        <w:rPr>
          <w:rFonts w:ascii="Times New Roman" w:eastAsia="Calibri" w:hAnsi="Times New Roman" w:cs="Times New Roman"/>
        </w:rPr>
        <w:t xml:space="preserve">После достижения целей обработки персональных данных обработка персональных данных Субъекта персональных данных прекращается за исключением случаев, </w:t>
      </w:r>
      <w:r w:rsidRPr="00FF0EC4">
        <w:rPr>
          <w:rFonts w:ascii="Times New Roman" w:eastAsia="Calibri" w:hAnsi="Times New Roman" w:cs="Times New Roman"/>
        </w:rPr>
        <w:lastRenderedPageBreak/>
        <w:t>предусмотренных Законом, при которых указанные персональные данные могут обрабатываться Оператором в отсутствие согласия Субъекта персональных данных.</w:t>
      </w:r>
    </w:p>
    <w:p w:rsidR="009660A4" w:rsidRPr="00491B30" w:rsidRDefault="009660A4" w:rsidP="009660A4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660A4" w:rsidRPr="00491B30" w:rsidRDefault="009660A4" w:rsidP="009660A4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F0EC4">
        <w:rPr>
          <w:rFonts w:ascii="Times New Roman" w:eastAsia="Calibri" w:hAnsi="Times New Roman" w:cs="Times New Roman"/>
        </w:rPr>
        <w:t xml:space="preserve">Настоящее согласие дано на </w:t>
      </w:r>
      <w:r>
        <w:rPr>
          <w:rFonts w:ascii="Times New Roman" w:eastAsia="Calibri" w:hAnsi="Times New Roman" w:cs="Times New Roman"/>
        </w:rPr>
        <w:t>3 (три) года</w:t>
      </w:r>
      <w:r w:rsidRPr="00FF0EC4">
        <w:rPr>
          <w:rFonts w:ascii="Times New Roman" w:eastAsia="Calibri" w:hAnsi="Times New Roman" w:cs="Times New Roman"/>
        </w:rPr>
        <w:t>.</w:t>
      </w:r>
    </w:p>
    <w:p w:rsidR="009660A4" w:rsidRPr="00491B30" w:rsidRDefault="009660A4" w:rsidP="009660A4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660A4" w:rsidRDefault="009660A4" w:rsidP="009660A4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F0EC4">
        <w:rPr>
          <w:rFonts w:ascii="Times New Roman" w:eastAsia="Calibri" w:hAnsi="Times New Roman" w:cs="Times New Roman"/>
        </w:rPr>
        <w:t>Согласие может быть отозвано мною в любое время на основании моего письменного заявления.</w:t>
      </w:r>
    </w:p>
    <w:p w:rsidR="009660A4" w:rsidRPr="00491B30" w:rsidRDefault="009660A4" w:rsidP="009660A4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491B30">
        <w:rPr>
          <w:rFonts w:ascii="Times New Roman" w:eastAsia="Calibri" w:hAnsi="Times New Roman" w:cs="Times New Roman"/>
        </w:rPr>
        <w:t xml:space="preserve">Субъект персональных данных, а также Оператор признают юридическую силу сканированной копии настоящего согласия, которая будет равнозначна оригиналу согласия, оформленного на бумажном носителе и подписанного </w:t>
      </w:r>
      <w:r>
        <w:rPr>
          <w:rFonts w:ascii="Times New Roman" w:eastAsia="Calibri" w:hAnsi="Times New Roman" w:cs="Times New Roman"/>
        </w:rPr>
        <w:t>Субъектом персональных данных</w:t>
      </w:r>
      <w:r w:rsidRPr="00491B30">
        <w:rPr>
          <w:rFonts w:ascii="Times New Roman" w:eastAsia="Calibri" w:hAnsi="Times New Roman" w:cs="Times New Roman"/>
        </w:rPr>
        <w:t>.</w:t>
      </w:r>
    </w:p>
    <w:p w:rsidR="009660A4" w:rsidRPr="00491B30" w:rsidRDefault="009660A4" w:rsidP="009660A4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660A4" w:rsidRPr="00491B30" w:rsidRDefault="009660A4" w:rsidP="009660A4">
      <w:pPr>
        <w:spacing w:line="276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FF0EC4">
        <w:rPr>
          <w:rFonts w:ascii="Times New Roman" w:eastAsia="Calibri" w:hAnsi="Times New Roman" w:cs="Times New Roman"/>
          <w:i/>
          <w:u w:val="single"/>
        </w:rPr>
        <w:t>Субъект персональных данных:</w:t>
      </w:r>
    </w:p>
    <w:p w:rsidR="009660A4" w:rsidRPr="00491B30" w:rsidRDefault="009660A4" w:rsidP="009660A4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FF0EC4">
        <w:rPr>
          <w:rFonts w:ascii="Times New Roman" w:eastAsia="Calibri" w:hAnsi="Times New Roman" w:cs="Times New Roman"/>
        </w:rPr>
        <w:t xml:space="preserve">Фамилия, имя, отчество: </w:t>
      </w:r>
      <w:r w:rsidRPr="00FF0EC4">
        <w:rPr>
          <w:rFonts w:ascii="Times New Roman" w:eastAsia="Calibri" w:hAnsi="Times New Roman" w:cs="Times New Roman"/>
          <w:b/>
        </w:rPr>
        <w:t>__________________________</w:t>
      </w:r>
      <w:r w:rsidRPr="00FF0EC4">
        <w:rPr>
          <w:rFonts w:ascii="Times New Roman" w:eastAsia="Calibri" w:hAnsi="Times New Roman" w:cs="Times New Roman"/>
        </w:rPr>
        <w:t xml:space="preserve"> </w:t>
      </w:r>
    </w:p>
    <w:p w:rsidR="009660A4" w:rsidRPr="00491B30" w:rsidRDefault="009660A4" w:rsidP="009660A4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FF0EC4">
        <w:rPr>
          <w:rFonts w:ascii="Times New Roman" w:eastAsia="Calibri" w:hAnsi="Times New Roman" w:cs="Times New Roman"/>
        </w:rPr>
        <w:t xml:space="preserve">Адрес: </w:t>
      </w:r>
      <w:r w:rsidRPr="00FF0EC4">
        <w:rPr>
          <w:rFonts w:ascii="Times New Roman" w:eastAsia="Calibri" w:hAnsi="Times New Roman" w:cs="Times New Roman"/>
          <w:b/>
        </w:rPr>
        <w:t>___________________________</w:t>
      </w:r>
    </w:p>
    <w:p w:rsidR="009660A4" w:rsidRPr="00491B30" w:rsidRDefault="009660A4" w:rsidP="009660A4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FF0EC4">
        <w:rPr>
          <w:rFonts w:ascii="Times New Roman" w:eastAsia="Calibri" w:hAnsi="Times New Roman" w:cs="Times New Roman"/>
        </w:rPr>
        <w:t xml:space="preserve">Паспортные данные: </w:t>
      </w:r>
      <w:r w:rsidRPr="00FF0EC4">
        <w:rPr>
          <w:rFonts w:ascii="Times New Roman" w:eastAsia="Calibri" w:hAnsi="Times New Roman" w:cs="Times New Roman"/>
          <w:b/>
        </w:rPr>
        <w:t>____________________________________</w:t>
      </w:r>
    </w:p>
    <w:p w:rsidR="009660A4" w:rsidRPr="00491B30" w:rsidRDefault="009660A4" w:rsidP="009660A4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</w:p>
    <w:p w:rsidR="009660A4" w:rsidRPr="00491B30" w:rsidRDefault="009660A4" w:rsidP="009660A4">
      <w:pPr>
        <w:spacing w:line="276" w:lineRule="auto"/>
        <w:rPr>
          <w:rFonts w:ascii="Times New Roman" w:eastAsia="Calibri" w:hAnsi="Times New Roman" w:cs="Times New Roman"/>
        </w:rPr>
      </w:pPr>
      <w:r w:rsidRPr="00FF0EC4">
        <w:rPr>
          <w:rFonts w:ascii="Times New Roman" w:eastAsia="Calibri" w:hAnsi="Times New Roman" w:cs="Times New Roman"/>
        </w:rPr>
        <w:t>___________________ /</w:t>
      </w:r>
      <w:r w:rsidRPr="00FF0EC4">
        <w:rPr>
          <w:rFonts w:ascii="Times New Roman" w:eastAsia="Calibri" w:hAnsi="Times New Roman" w:cs="Times New Roman"/>
          <w:bCs/>
        </w:rPr>
        <w:t>___________________________</w:t>
      </w:r>
      <w:r w:rsidRPr="00FF0EC4">
        <w:rPr>
          <w:rFonts w:ascii="Times New Roman" w:eastAsia="Calibri" w:hAnsi="Times New Roman" w:cs="Times New Roman"/>
        </w:rPr>
        <w:t xml:space="preserve"> /</w:t>
      </w:r>
    </w:p>
    <w:p w:rsidR="009660A4" w:rsidRPr="00491B30" w:rsidRDefault="009660A4" w:rsidP="009660A4">
      <w:pPr>
        <w:rPr>
          <w:rFonts w:ascii="Times New Roman" w:eastAsia="Calibri" w:hAnsi="Times New Roman" w:cs="Times New Roman"/>
          <w:i/>
          <w:iCs/>
        </w:rPr>
      </w:pPr>
      <w:r w:rsidRPr="00FF0EC4">
        <w:rPr>
          <w:rFonts w:ascii="Times New Roman" w:eastAsia="Calibri" w:hAnsi="Times New Roman" w:cs="Times New Roman"/>
          <w:i/>
          <w:iCs/>
        </w:rPr>
        <w:t xml:space="preserve">  Личная подпись                           Ф.И.О.</w:t>
      </w:r>
    </w:p>
    <w:p w:rsidR="007244C4" w:rsidRDefault="009660A4"/>
    <w:sectPr w:rsidR="007244C4" w:rsidSect="0095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0A4"/>
    <w:rsid w:val="00424051"/>
    <w:rsid w:val="00954BF5"/>
    <w:rsid w:val="009660A4"/>
    <w:rsid w:val="0099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budushee.ru/" TargetMode="External"/><Relationship Id="rId4" Type="http://schemas.openxmlformats.org/officeDocument/2006/relationships/hyperlink" Target="https://vbudushe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Company>HP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Ермакова</dc:creator>
  <cp:lastModifiedBy>Татьяна Ермакова</cp:lastModifiedBy>
  <cp:revision>1</cp:revision>
  <dcterms:created xsi:type="dcterms:W3CDTF">2023-05-02T07:47:00Z</dcterms:created>
  <dcterms:modified xsi:type="dcterms:W3CDTF">2023-05-02T07:47:00Z</dcterms:modified>
</cp:coreProperties>
</file>