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FE" w:rsidRDefault="006D1D46">
      <w:pPr>
        <w:pStyle w:val="1"/>
        <w:spacing w:before="77"/>
      </w:pPr>
      <w:bookmarkStart w:id="0" w:name="_GoBack"/>
      <w:bookmarkEnd w:id="0"/>
      <w:r>
        <w:t>Приложение 2</w:t>
      </w:r>
    </w:p>
    <w:p w:rsidR="006007FE" w:rsidRDefault="006007FE">
      <w:pPr>
        <w:pStyle w:val="a3"/>
        <w:spacing w:before="5"/>
        <w:rPr>
          <w:b/>
        </w:rPr>
      </w:pPr>
    </w:p>
    <w:p w:rsidR="006007FE" w:rsidRDefault="006D1D46">
      <w:pPr>
        <w:ind w:left="113"/>
        <w:rPr>
          <w:b/>
          <w:sz w:val="24"/>
        </w:rPr>
      </w:pPr>
      <w:r>
        <w:rPr>
          <w:b/>
          <w:sz w:val="24"/>
        </w:rPr>
        <w:t>Заявка участника (физическое лицо)</w:t>
      </w:r>
    </w:p>
    <w:p w:rsidR="006007FE" w:rsidRDefault="006007F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6007FE">
        <w:trPr>
          <w:trHeight w:val="620"/>
        </w:trPr>
        <w:tc>
          <w:tcPr>
            <w:tcW w:w="9030" w:type="dxa"/>
            <w:gridSpan w:val="2"/>
            <w:shd w:val="clear" w:color="auto" w:fill="D9D9D9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 сведения</w:t>
            </w: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 РФ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5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8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620"/>
        </w:trPr>
        <w:tc>
          <w:tcPr>
            <w:tcW w:w="9030" w:type="dxa"/>
            <w:gridSpan w:val="2"/>
            <w:shd w:val="clear" w:color="auto" w:fill="CCCCCC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и учеба</w:t>
            </w:r>
          </w:p>
        </w:tc>
      </w:tr>
      <w:tr w:rsidR="006007FE">
        <w:trPr>
          <w:trHeight w:val="1151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 участника конкурса</w:t>
            </w:r>
          </w:p>
        </w:tc>
        <w:tc>
          <w:tcPr>
            <w:tcW w:w="4515" w:type="dxa"/>
          </w:tcPr>
          <w:p w:rsidR="006007FE" w:rsidRDefault="006D1D46">
            <w:pPr>
              <w:pStyle w:val="TableParagraph"/>
              <w:tabs>
                <w:tab w:val="left" w:pos="2054"/>
                <w:tab w:val="left" w:pos="3575"/>
              </w:tabs>
              <w:spacing w:line="276" w:lineRule="auto"/>
              <w:ind w:right="82"/>
              <w:rPr>
                <w:sz w:val="24"/>
              </w:rPr>
            </w:pPr>
            <w:r>
              <w:rPr>
                <w:sz w:val="24"/>
              </w:rPr>
              <w:t>школьник/студент/сотрудник 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(указать </w:t>
            </w:r>
            <w:r>
              <w:rPr>
                <w:sz w:val="24"/>
              </w:rPr>
              <w:t>должность)</w:t>
            </w: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работы/учебы ( с указанием адреса)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 обучения/стаж работы в организации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620"/>
        </w:trPr>
        <w:tc>
          <w:tcPr>
            <w:tcW w:w="9030" w:type="dxa"/>
            <w:gridSpan w:val="2"/>
            <w:shd w:val="clear" w:color="auto" w:fill="CCCCCC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6007FE">
        <w:trPr>
          <w:trHeight w:val="515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проживания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8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20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мобильного телефона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007FE" w:rsidRDefault="006007FE">
      <w:pPr>
        <w:pStyle w:val="a3"/>
        <w:rPr>
          <w:b/>
          <w:sz w:val="26"/>
        </w:rPr>
      </w:pPr>
    </w:p>
    <w:p w:rsidR="006007FE" w:rsidRDefault="006007FE">
      <w:pPr>
        <w:pStyle w:val="a3"/>
        <w:rPr>
          <w:b/>
          <w:sz w:val="26"/>
        </w:rPr>
      </w:pPr>
    </w:p>
    <w:p w:rsidR="006007FE" w:rsidRDefault="006D1D46">
      <w:pPr>
        <w:spacing w:before="198"/>
        <w:ind w:left="113"/>
        <w:rPr>
          <w:b/>
          <w:sz w:val="24"/>
        </w:rPr>
      </w:pPr>
      <w:r>
        <w:rPr>
          <w:b/>
          <w:sz w:val="24"/>
        </w:rPr>
        <w:t>Заявка участника (юридическое лицо)</w:t>
      </w:r>
    </w:p>
    <w:p w:rsidR="006007FE" w:rsidRDefault="006007FE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6007FE">
        <w:trPr>
          <w:trHeight w:val="620"/>
        </w:trPr>
        <w:tc>
          <w:tcPr>
            <w:tcW w:w="9030" w:type="dxa"/>
            <w:gridSpan w:val="2"/>
            <w:shd w:val="clear" w:color="auto" w:fill="D9D9D9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 сведения</w:t>
            </w: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 РФ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Юридическая форма организации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007FE" w:rsidRDefault="006007FE">
      <w:pPr>
        <w:rPr>
          <w:sz w:val="24"/>
        </w:rPr>
        <w:sectPr w:rsidR="006007FE">
          <w:pgSz w:w="11910" w:h="16840"/>
          <w:pgMar w:top="76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6007FE">
        <w:trPr>
          <w:trHeight w:val="515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ФИО руководителя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Реквизиты организации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620"/>
        </w:trPr>
        <w:tc>
          <w:tcPr>
            <w:tcW w:w="9030" w:type="dxa"/>
            <w:gridSpan w:val="2"/>
            <w:shd w:val="clear" w:color="auto" w:fill="CCCCCC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7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518"/>
        </w:trPr>
        <w:tc>
          <w:tcPr>
            <w:tcW w:w="4515" w:type="dxa"/>
          </w:tcPr>
          <w:p w:rsidR="006007FE" w:rsidRDefault="006D1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007FE">
        <w:trPr>
          <w:trHeight w:val="834"/>
        </w:trPr>
        <w:tc>
          <w:tcPr>
            <w:tcW w:w="4515" w:type="dxa"/>
          </w:tcPr>
          <w:p w:rsidR="006007FE" w:rsidRDefault="006D1D46">
            <w:pPr>
              <w:pStyle w:val="TableParagraph"/>
              <w:tabs>
                <w:tab w:val="left" w:pos="1189"/>
                <w:tab w:val="left" w:pos="3196"/>
              </w:tabs>
              <w:spacing w:line="276" w:lineRule="auto"/>
              <w:ind w:right="7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ab/>
              <w:t>стационарного/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мобильного </w:t>
            </w:r>
            <w:r>
              <w:rPr>
                <w:sz w:val="24"/>
              </w:rPr>
              <w:t>телефона</w:t>
            </w:r>
          </w:p>
        </w:tc>
        <w:tc>
          <w:tcPr>
            <w:tcW w:w="4515" w:type="dxa"/>
          </w:tcPr>
          <w:p w:rsidR="006007FE" w:rsidRDefault="006007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007FE" w:rsidRDefault="006007FE">
      <w:pPr>
        <w:rPr>
          <w:sz w:val="24"/>
        </w:rPr>
        <w:sectPr w:rsidR="006007FE">
          <w:pgSz w:w="11910" w:h="16840"/>
          <w:pgMar w:top="840" w:right="740" w:bottom="280" w:left="1020" w:header="720" w:footer="720" w:gutter="0"/>
          <w:cols w:space="720"/>
        </w:sectPr>
      </w:pPr>
    </w:p>
    <w:p w:rsidR="006007FE" w:rsidRDefault="006D1D46">
      <w:pPr>
        <w:spacing w:before="75"/>
        <w:ind w:left="113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6007FE" w:rsidRDefault="006007FE">
      <w:pPr>
        <w:pStyle w:val="a3"/>
        <w:rPr>
          <w:b/>
        </w:rPr>
      </w:pPr>
    </w:p>
    <w:p w:rsidR="006007FE" w:rsidRDefault="006D1D46">
      <w:pPr>
        <w:ind w:left="113"/>
        <w:rPr>
          <w:b/>
          <w:sz w:val="24"/>
        </w:rPr>
      </w:pPr>
      <w:r>
        <w:rPr>
          <w:b/>
          <w:sz w:val="24"/>
        </w:rPr>
        <w:t>СОГЛАСИЕ</w:t>
      </w:r>
    </w:p>
    <w:p w:rsidR="006007FE" w:rsidRDefault="006D1D46">
      <w:pPr>
        <w:ind w:left="113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6007FE" w:rsidRDefault="006007FE">
      <w:pPr>
        <w:pStyle w:val="a3"/>
        <w:spacing w:before="7"/>
        <w:rPr>
          <w:b/>
          <w:sz w:val="23"/>
        </w:rPr>
      </w:pPr>
    </w:p>
    <w:p w:rsidR="006007FE" w:rsidRDefault="006D1D46">
      <w:pPr>
        <w:pStyle w:val="a3"/>
        <w:ind w:left="113" w:right="2205"/>
      </w:pPr>
      <w:r>
        <w:t xml:space="preserve">В соответствии с требованиями </w:t>
      </w:r>
      <w:hyperlink r:id="rId5" w:anchor="dst100278">
        <w:r>
          <w:t xml:space="preserve">статьи 9 </w:t>
        </w:r>
      </w:hyperlink>
      <w:r>
        <w:t>Федерального закона от 27.07.2006 N 152-ФЗ «О персональных данных»</w:t>
      </w:r>
    </w:p>
    <w:p w:rsidR="006007FE" w:rsidRDefault="006D1D46">
      <w:pPr>
        <w:pStyle w:val="a3"/>
        <w:tabs>
          <w:tab w:val="left" w:pos="8793"/>
        </w:tabs>
        <w:ind w:left="113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007FE" w:rsidRDefault="006D1D46">
      <w:pPr>
        <w:pStyle w:val="a3"/>
        <w:spacing w:line="275" w:lineRule="exact"/>
        <w:ind w:left="3233"/>
      </w:pPr>
      <w:r>
        <w:t>(ФИО)</w:t>
      </w:r>
    </w:p>
    <w:p w:rsidR="006007FE" w:rsidRDefault="006D1D46">
      <w:pPr>
        <w:pStyle w:val="a3"/>
        <w:tabs>
          <w:tab w:val="left" w:pos="2843"/>
          <w:tab w:val="left" w:pos="3752"/>
          <w:tab w:val="left" w:pos="8819"/>
        </w:tabs>
        <w:ind w:left="833" w:right="1267" w:hanging="720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(серия,</w:t>
      </w:r>
      <w:r>
        <w:rPr>
          <w:spacing w:val="-2"/>
        </w:rPr>
        <w:t xml:space="preserve"> </w:t>
      </w:r>
      <w:r>
        <w:t>номер)</w:t>
      </w:r>
      <w:r>
        <w:tab/>
      </w:r>
      <w:r>
        <w:tab/>
        <w:t>(когд</w:t>
      </w:r>
      <w:r>
        <w:t>а и кем</w:t>
      </w:r>
      <w:r>
        <w:rPr>
          <w:spacing w:val="-2"/>
        </w:rPr>
        <w:t xml:space="preserve"> </w:t>
      </w:r>
      <w:r>
        <w:t>выдан)</w:t>
      </w:r>
    </w:p>
    <w:p w:rsidR="006007FE" w:rsidRDefault="006D1D46">
      <w:pPr>
        <w:pStyle w:val="a3"/>
        <w:tabs>
          <w:tab w:val="left" w:pos="8737"/>
        </w:tabs>
        <w:ind w:left="113"/>
      </w:pPr>
      <w:r>
        <w:t>адрес</w:t>
      </w:r>
      <w:r>
        <w:rPr>
          <w:spacing w:val="-3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007FE" w:rsidRDefault="006007FE">
      <w:pPr>
        <w:pStyle w:val="a3"/>
        <w:spacing w:before="11"/>
        <w:rPr>
          <w:sz w:val="23"/>
        </w:rPr>
      </w:pPr>
    </w:p>
    <w:p w:rsidR="006007FE" w:rsidRDefault="006D1D46">
      <w:pPr>
        <w:pStyle w:val="a3"/>
        <w:ind w:left="113"/>
      </w:pPr>
      <w:r>
        <w:t>настоящим даю свое согласие на обработку фондом «Вклад в будущее» в рамках конкурса</w:t>
      </w:r>
    </w:p>
    <w:p w:rsidR="006007FE" w:rsidRDefault="006D1D46">
      <w:pPr>
        <w:pStyle w:val="a3"/>
        <w:tabs>
          <w:tab w:val="left" w:pos="1762"/>
          <w:tab w:val="left" w:pos="4173"/>
        </w:tabs>
        <w:ind w:left="113" w:right="110"/>
      </w:pPr>
      <w:r>
        <w:t>«Учебные материалы для школы будущего» моих персональных данных, к которым относятся: фамилия, имя, отчество; пол; дата и место рожден</w:t>
      </w:r>
      <w:r>
        <w:t>ия; тип документа, удостоверяющего личность; данные документа, удостоверяющего личность, гражданство, данные о регистрации по месту проживания и данные о фактическом месте проживания, данные номера телефона (сотовый, домашний, рабочий), адрес электронной п</w:t>
      </w:r>
      <w:r>
        <w:t>очты, фотография, данные свидетельства    о</w:t>
      </w:r>
      <w:r>
        <w:rPr>
          <w:spacing w:val="43"/>
        </w:rPr>
        <w:t xml:space="preserve"> </w:t>
      </w:r>
      <w:r>
        <w:t>присвоении</w:t>
      </w:r>
      <w:r>
        <w:tab/>
        <w:t>идентификационного</w:t>
      </w:r>
      <w:r>
        <w:tab/>
        <w:t>номера налогоплательщика, данные страхового номера индивидуального лицевого счета; сведения об образовании; иные сведения обо мне, которые необходимо оператору для корректного докуме</w:t>
      </w:r>
      <w:r>
        <w:t>нтального оформления правоотношений между мною и фондом «Вклад в</w:t>
      </w:r>
      <w:r>
        <w:rPr>
          <w:spacing w:val="3"/>
        </w:rPr>
        <w:t xml:space="preserve"> </w:t>
      </w:r>
      <w:r>
        <w:t>будущее».</w:t>
      </w:r>
    </w:p>
    <w:p w:rsidR="006007FE" w:rsidRDefault="006D1D46">
      <w:pPr>
        <w:pStyle w:val="a3"/>
        <w:ind w:left="113" w:right="111"/>
        <w:jc w:val="both"/>
      </w:pPr>
      <w:r>
        <w:t>Я даю согласие на использование персональных данных исключительно в следующих целях: обработки</w:t>
      </w:r>
      <w:r>
        <w:rPr>
          <w:spacing w:val="-7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будущего»,</w:t>
      </w:r>
      <w:r>
        <w:rPr>
          <w:spacing w:val="-4"/>
        </w:rPr>
        <w:t xml:space="preserve"> </w:t>
      </w:r>
      <w:r>
        <w:t>определение победителей конкурса и награждения.</w:t>
      </w:r>
    </w:p>
    <w:p w:rsidR="006007FE" w:rsidRDefault="006D1D46">
      <w:pPr>
        <w:pStyle w:val="a3"/>
        <w:spacing w:before="1"/>
        <w:ind w:left="113" w:right="111"/>
        <w:jc w:val="both"/>
      </w:pPr>
      <w:r>
        <w:t>Я</w:t>
      </w:r>
      <w:r>
        <w:rPr>
          <w:spacing w:val="-14"/>
        </w:rPr>
        <w:t xml:space="preserve"> </w:t>
      </w:r>
      <w:r>
        <w:t>проинформирован,</w:t>
      </w:r>
      <w:r>
        <w:rPr>
          <w:spacing w:val="-1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«Вклад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будущее»</w:t>
      </w:r>
      <w:r>
        <w:rPr>
          <w:spacing w:val="-19"/>
        </w:rPr>
        <w:t xml:space="preserve"> </w:t>
      </w:r>
      <w:r>
        <w:t>гарантирует</w:t>
      </w:r>
      <w:r>
        <w:rPr>
          <w:spacing w:val="-13"/>
        </w:rPr>
        <w:t xml:space="preserve"> </w:t>
      </w:r>
      <w:r>
        <w:t>обработку</w:t>
      </w:r>
      <w:r>
        <w:rPr>
          <w:spacing w:val="-18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моего несовершеннолетнего ребенка в соответствии с действующим законодательством Российской Федерации как неавтоматизированны</w:t>
      </w:r>
      <w:r>
        <w:t>м, так и автоматизированным</w:t>
      </w:r>
      <w:r>
        <w:rPr>
          <w:spacing w:val="-7"/>
        </w:rPr>
        <w:t xml:space="preserve"> </w:t>
      </w:r>
      <w:r>
        <w:t>способами.</w:t>
      </w:r>
    </w:p>
    <w:p w:rsidR="006007FE" w:rsidRDefault="006D1D46">
      <w:pPr>
        <w:pStyle w:val="a3"/>
        <w:ind w:left="113" w:right="112"/>
        <w:jc w:val="both"/>
      </w:pPr>
      <w:r>
        <w:t>Данное</w:t>
      </w:r>
      <w:r>
        <w:rPr>
          <w:spacing w:val="-7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 срока хранения</w:t>
      </w:r>
      <w:r>
        <w:rPr>
          <w:spacing w:val="-5"/>
        </w:rPr>
        <w:t xml:space="preserve"> </w:t>
      </w:r>
      <w:r>
        <w:t>информации.</w:t>
      </w:r>
    </w:p>
    <w:p w:rsidR="006007FE" w:rsidRDefault="006D1D46">
      <w:pPr>
        <w:pStyle w:val="a3"/>
        <w:ind w:left="113"/>
        <w:jc w:val="both"/>
      </w:pPr>
      <w:r>
        <w:t>Данное согласие может быть отозвано в любой момент по моему письменному заявлению.</w:t>
      </w:r>
    </w:p>
    <w:p w:rsidR="006007FE" w:rsidRDefault="006D1D46">
      <w:pPr>
        <w:pStyle w:val="a3"/>
        <w:ind w:left="113" w:right="112"/>
        <w:jc w:val="both"/>
      </w:pPr>
      <w:r>
        <w:t>Я подтверждаю, что, давая такое согласие, я действую по собственной воле и в своих интересах. Данные об операторе персональных данных:</w:t>
      </w:r>
    </w:p>
    <w:p w:rsidR="006007FE" w:rsidRDefault="006D1D46">
      <w:pPr>
        <w:ind w:left="113"/>
        <w:jc w:val="both"/>
        <w:rPr>
          <w:b/>
          <w:sz w:val="24"/>
        </w:rPr>
      </w:pPr>
      <w:r>
        <w:rPr>
          <w:sz w:val="24"/>
        </w:rPr>
        <w:t xml:space="preserve">Наименование организации </w:t>
      </w:r>
      <w:r>
        <w:rPr>
          <w:b/>
          <w:sz w:val="24"/>
        </w:rPr>
        <w:t>«Вклад в будущее»</w:t>
      </w:r>
    </w:p>
    <w:p w:rsidR="006007FE" w:rsidRDefault="006D1D46">
      <w:pPr>
        <w:ind w:left="113"/>
        <w:jc w:val="both"/>
        <w:rPr>
          <w:b/>
          <w:sz w:val="24"/>
        </w:rPr>
      </w:pPr>
      <w:r>
        <w:rPr>
          <w:sz w:val="24"/>
        </w:rPr>
        <w:t xml:space="preserve">Адрес Оператора </w:t>
      </w:r>
      <w:r>
        <w:rPr>
          <w:b/>
          <w:sz w:val="24"/>
        </w:rPr>
        <w:t>117312, Москва, ул. Вавилова, д. 19</w:t>
      </w:r>
    </w:p>
    <w:p w:rsidR="006007FE" w:rsidRDefault="006D1D46">
      <w:pPr>
        <w:spacing w:before="1"/>
        <w:ind w:left="113"/>
        <w:jc w:val="both"/>
        <w:rPr>
          <w:b/>
          <w:sz w:val="24"/>
        </w:rPr>
      </w:pPr>
      <w:r>
        <w:rPr>
          <w:sz w:val="24"/>
        </w:rPr>
        <w:t>Ответственный за обработку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Положевец</w:t>
      </w:r>
      <w:proofErr w:type="spellEnd"/>
      <w:r>
        <w:rPr>
          <w:b/>
          <w:sz w:val="24"/>
        </w:rPr>
        <w:t xml:space="preserve"> Петр Григорьевич</w:t>
      </w:r>
    </w:p>
    <w:p w:rsidR="006007FE" w:rsidRDefault="006007FE">
      <w:pPr>
        <w:pStyle w:val="a3"/>
        <w:rPr>
          <w:b/>
          <w:sz w:val="26"/>
        </w:rPr>
      </w:pPr>
    </w:p>
    <w:p w:rsidR="006007FE" w:rsidRDefault="006007FE">
      <w:pPr>
        <w:pStyle w:val="a3"/>
        <w:rPr>
          <w:b/>
          <w:sz w:val="26"/>
        </w:rPr>
      </w:pPr>
    </w:p>
    <w:p w:rsidR="006007FE" w:rsidRDefault="006007FE">
      <w:pPr>
        <w:pStyle w:val="a3"/>
        <w:rPr>
          <w:b/>
          <w:sz w:val="26"/>
        </w:rPr>
      </w:pPr>
    </w:p>
    <w:p w:rsidR="006007FE" w:rsidRDefault="006D1D46">
      <w:pPr>
        <w:pStyle w:val="a3"/>
        <w:tabs>
          <w:tab w:val="left" w:pos="2385"/>
          <w:tab w:val="left" w:pos="3642"/>
          <w:tab w:val="left" w:pos="5192"/>
          <w:tab w:val="left" w:pos="8258"/>
        </w:tabs>
        <w:spacing w:before="207"/>
        <w:ind w:left="2213" w:right="1821" w:hanging="1856"/>
      </w:pP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 </w:t>
      </w:r>
      <w:proofErr w:type="gramEnd"/>
      <w:r>
        <w:rPr>
          <w:spacing w:val="-8"/>
          <w:u w:val="single"/>
        </w:rPr>
        <w:t xml:space="preserve"> </w:t>
      </w:r>
      <w:r>
        <w:rPr>
          <w:spacing w:val="2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202_ 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/ </w:t>
      </w:r>
      <w:r>
        <w:t>Подпись</w:t>
      </w:r>
      <w:r>
        <w:tab/>
        <w:t>Расшифровка</w:t>
      </w:r>
      <w:r>
        <w:rPr>
          <w:spacing w:val="-2"/>
        </w:rPr>
        <w:t xml:space="preserve"> </w:t>
      </w:r>
      <w:r>
        <w:t>подписи</w:t>
      </w:r>
    </w:p>
    <w:p w:rsidR="006007FE" w:rsidRDefault="006007FE">
      <w:pPr>
        <w:sectPr w:rsidR="006007FE">
          <w:pgSz w:w="11910" w:h="16840"/>
          <w:pgMar w:top="760" w:right="740" w:bottom="280" w:left="1020" w:header="720" w:footer="720" w:gutter="0"/>
          <w:cols w:space="720"/>
        </w:sectPr>
      </w:pPr>
    </w:p>
    <w:p w:rsidR="006007FE" w:rsidRDefault="006D1D46">
      <w:pPr>
        <w:pStyle w:val="1"/>
        <w:spacing w:before="77"/>
      </w:pPr>
      <w:r>
        <w:lastRenderedPageBreak/>
        <w:t>Приложение 4</w:t>
      </w:r>
    </w:p>
    <w:p w:rsidR="006007FE" w:rsidRDefault="006007FE">
      <w:pPr>
        <w:pStyle w:val="a3"/>
        <w:spacing w:before="11"/>
        <w:rPr>
          <w:b/>
          <w:sz w:val="30"/>
        </w:rPr>
      </w:pPr>
    </w:p>
    <w:p w:rsidR="006007FE" w:rsidRDefault="006D1D46">
      <w:pPr>
        <w:ind w:left="113"/>
        <w:rPr>
          <w:b/>
          <w:sz w:val="24"/>
        </w:rPr>
      </w:pPr>
      <w:r>
        <w:rPr>
          <w:b/>
          <w:sz w:val="24"/>
        </w:rPr>
        <w:t>СОГЛАСИЕ</w:t>
      </w:r>
    </w:p>
    <w:p w:rsidR="006007FE" w:rsidRDefault="006D1D46">
      <w:pPr>
        <w:ind w:left="113"/>
        <w:rPr>
          <w:b/>
          <w:sz w:val="24"/>
        </w:rPr>
      </w:pPr>
      <w:r>
        <w:rPr>
          <w:b/>
          <w:sz w:val="24"/>
        </w:rPr>
        <w:t>РОДИТЕЛЯ (ЗАКОННОГО ПРЕДСТАВИТЕЛЯ)</w:t>
      </w:r>
    </w:p>
    <w:p w:rsidR="006007FE" w:rsidRDefault="006D1D46">
      <w:pPr>
        <w:ind w:left="113"/>
        <w:rPr>
          <w:b/>
          <w:sz w:val="24"/>
        </w:rPr>
      </w:pPr>
      <w:r>
        <w:rPr>
          <w:b/>
          <w:sz w:val="24"/>
        </w:rPr>
        <w:t>НА ОБРАБОТКУ ПЕРСОНАЛЬНЫХ ДАННЫХ НЕСОВЕРШЕННОЛЕТНЕГО</w:t>
      </w:r>
    </w:p>
    <w:p w:rsidR="006007FE" w:rsidRDefault="006007FE">
      <w:pPr>
        <w:pStyle w:val="a3"/>
        <w:spacing w:before="6"/>
        <w:rPr>
          <w:b/>
          <w:sz w:val="23"/>
        </w:rPr>
      </w:pPr>
    </w:p>
    <w:p w:rsidR="006007FE" w:rsidRDefault="006D1D46">
      <w:pPr>
        <w:pStyle w:val="a3"/>
        <w:spacing w:before="1"/>
        <w:ind w:left="113"/>
      </w:pPr>
      <w:r>
        <w:t xml:space="preserve">В соответствии с требованиями </w:t>
      </w:r>
      <w:hyperlink r:id="rId6" w:anchor="dst100278">
        <w:r>
          <w:t xml:space="preserve">статьи 9 </w:t>
        </w:r>
      </w:hyperlink>
      <w:r>
        <w:t>Федерального закона от 27.07.2006</w:t>
      </w:r>
    </w:p>
    <w:p w:rsidR="006007FE" w:rsidRDefault="006D1D46">
      <w:pPr>
        <w:pStyle w:val="a3"/>
        <w:tabs>
          <w:tab w:val="left" w:pos="8753"/>
        </w:tabs>
        <w:ind w:left="113"/>
      </w:pPr>
      <w:r>
        <w:t xml:space="preserve">N 152-ФЗ </w:t>
      </w:r>
      <w:r>
        <w:rPr>
          <w:spacing w:val="-4"/>
        </w:rPr>
        <w:t xml:space="preserve">«О </w:t>
      </w:r>
      <w:r>
        <w:t>персональных</w:t>
      </w:r>
      <w:r>
        <w:rPr>
          <w:spacing w:val="5"/>
        </w:rPr>
        <w:t xml:space="preserve"> </w:t>
      </w:r>
      <w:r>
        <w:t>данных»,</w:t>
      </w:r>
      <w:r>
        <w:rPr>
          <w:spacing w:val="-2"/>
        </w:rPr>
        <w:t xml:space="preserve"> </w:t>
      </w:r>
      <w:proofErr w:type="gramStart"/>
      <w:r>
        <w:t>Я</w:t>
      </w:r>
      <w:proofErr w:type="gram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007FE" w:rsidRDefault="006D1D46">
      <w:pPr>
        <w:pStyle w:val="a3"/>
        <w:ind w:left="3233"/>
      </w:pPr>
      <w:r>
        <w:t>(ФИО)</w:t>
      </w:r>
    </w:p>
    <w:p w:rsidR="006007FE" w:rsidRDefault="006D1D46">
      <w:pPr>
        <w:pStyle w:val="a3"/>
        <w:tabs>
          <w:tab w:val="left" w:pos="2843"/>
          <w:tab w:val="left" w:pos="3630"/>
          <w:tab w:val="left" w:pos="8819"/>
        </w:tabs>
        <w:ind w:left="953" w:right="1267" w:hanging="840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(серия,</w:t>
      </w:r>
      <w:r>
        <w:rPr>
          <w:spacing w:val="-2"/>
        </w:rPr>
        <w:t xml:space="preserve"> </w:t>
      </w:r>
      <w:r>
        <w:t>номер)</w:t>
      </w:r>
      <w:r>
        <w:tab/>
      </w:r>
      <w:r>
        <w:tab/>
      </w:r>
      <w:r>
        <w:t>(когда и кем</w:t>
      </w:r>
      <w:r>
        <w:rPr>
          <w:spacing w:val="-2"/>
        </w:rPr>
        <w:t xml:space="preserve"> </w:t>
      </w:r>
      <w:r>
        <w:t>выдан)</w:t>
      </w:r>
    </w:p>
    <w:p w:rsidR="006007FE" w:rsidRDefault="006D1D46">
      <w:pPr>
        <w:pStyle w:val="a3"/>
        <w:tabs>
          <w:tab w:val="left" w:pos="8737"/>
          <w:tab w:val="left" w:pos="8904"/>
        </w:tabs>
        <w:ind w:left="113" w:right="1242"/>
      </w:pPr>
      <w:r>
        <w:t>адрес</w:t>
      </w:r>
      <w:r>
        <w:rPr>
          <w:spacing w:val="-3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являюсь законным представителем</w:t>
      </w:r>
      <w:r>
        <w:rPr>
          <w:spacing w:val="-1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007FE" w:rsidRDefault="00806D0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5D71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0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NJ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6007FE" w:rsidRDefault="006D1D46">
      <w:pPr>
        <w:pStyle w:val="a3"/>
        <w:spacing w:line="247" w:lineRule="exact"/>
        <w:ind w:left="173"/>
        <w:jc w:val="both"/>
      </w:pPr>
      <w:r>
        <w:t>(ФИО и реквизиты документа, удостоверяющего личность несовершеннолетнего)</w:t>
      </w:r>
    </w:p>
    <w:p w:rsidR="006007FE" w:rsidRDefault="006007FE">
      <w:pPr>
        <w:pStyle w:val="a3"/>
      </w:pPr>
    </w:p>
    <w:p w:rsidR="006007FE" w:rsidRDefault="006D1D46">
      <w:pPr>
        <w:pStyle w:val="a3"/>
        <w:ind w:left="113" w:right="107"/>
        <w:jc w:val="both"/>
      </w:pPr>
      <w:r>
        <w:t xml:space="preserve">на основании </w:t>
      </w:r>
      <w:hyperlink r:id="rId7" w:anchor="dst100296">
        <w:r>
          <w:t>п. 1 ст. 64</w:t>
        </w:r>
      </w:hyperlink>
      <w:r>
        <w:t xml:space="preserve"> Семейного кодекса РФ даю свое согласие на обработку персональных данных моего несовершеннолетнего ребенка организатору Всероссийского конкурса «Учебные материалы для школы будущего» </w:t>
      </w:r>
      <w:r>
        <w:t>фонду «Вклад в будущее», относящихся исключительно к перечисленным ниже категориям персональных данных:</w:t>
      </w:r>
    </w:p>
    <w:p w:rsidR="006007FE" w:rsidRDefault="006D1D46">
      <w:pPr>
        <w:pStyle w:val="a3"/>
        <w:ind w:left="113" w:right="107"/>
        <w:jc w:val="both"/>
      </w:pPr>
      <w:r>
        <w:t>фамилия, имя, отчество; пол; дата и место рождения; тип документа, удостоверяющего личность; данные документа, удостоверяющего личность, гражданство, данные о регистрации по месту проживания и данные о фактическом месте проживания, данные номера телефона (</w:t>
      </w:r>
      <w:r>
        <w:t>сотовый, домашний, рабочий</w:t>
      </w:r>
      <w:proofErr w:type="gramStart"/>
      <w:r>
        <w:t>),адрес</w:t>
      </w:r>
      <w:proofErr w:type="gramEnd"/>
      <w:r>
        <w:t xml:space="preserve"> электронной  почты,  фотография,  данные  свидетельства о присвоении идентификационного номера налогоплательщика, данные страхового номера индивидуального лицевого счета; сведения об</w:t>
      </w:r>
      <w:r>
        <w:rPr>
          <w:spacing w:val="-2"/>
        </w:rPr>
        <w:t xml:space="preserve"> </w:t>
      </w:r>
      <w:r>
        <w:t>образовании.</w:t>
      </w:r>
    </w:p>
    <w:p w:rsidR="006007FE" w:rsidRDefault="006D1D46">
      <w:pPr>
        <w:pStyle w:val="a3"/>
        <w:ind w:left="113" w:right="111"/>
        <w:jc w:val="both"/>
      </w:pPr>
      <w:r>
        <w:t>Я даю согласие на использо</w:t>
      </w:r>
      <w:r>
        <w:t>вание персональных данных исключительно в следующих целях: обработки</w:t>
      </w:r>
      <w:r>
        <w:rPr>
          <w:spacing w:val="-7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«Учебные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будущего»,</w:t>
      </w:r>
      <w:r>
        <w:rPr>
          <w:spacing w:val="-4"/>
        </w:rPr>
        <w:t xml:space="preserve"> </w:t>
      </w:r>
      <w:r>
        <w:t>определение победителей конкурса и награждения.</w:t>
      </w:r>
    </w:p>
    <w:p w:rsidR="006007FE" w:rsidRDefault="006D1D46">
      <w:pPr>
        <w:pStyle w:val="a3"/>
        <w:ind w:left="113" w:right="108"/>
        <w:jc w:val="both"/>
      </w:pPr>
      <w:r>
        <w:t>Настоящее согласие предоставляется мной на осуществление действий в отно</w:t>
      </w:r>
      <w:r>
        <w:t>шении персональных данных моего несовершеннолетнего ребенка, которые необходимы для участия  в конкурсе «Учебные материалы для школы будущего», включая (без ограничения) сбор, систематизацию, накопление, хранение, уточнение (обновление, изменение), использ</w:t>
      </w:r>
      <w:r>
        <w:t>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6007FE" w:rsidRDefault="006D1D46">
      <w:pPr>
        <w:pStyle w:val="a3"/>
        <w:spacing w:before="1"/>
        <w:ind w:left="113" w:right="113"/>
        <w:jc w:val="both"/>
      </w:pPr>
      <w:r>
        <w:t>Я</w:t>
      </w:r>
      <w:r>
        <w:rPr>
          <w:spacing w:val="-14"/>
        </w:rPr>
        <w:t xml:space="preserve"> </w:t>
      </w:r>
      <w:r>
        <w:t>проинформиров</w:t>
      </w:r>
      <w:r>
        <w:t>ан,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«Вклад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будущее»</w:t>
      </w:r>
      <w:r>
        <w:rPr>
          <w:spacing w:val="-19"/>
        </w:rPr>
        <w:t xml:space="preserve"> </w:t>
      </w:r>
      <w:r>
        <w:t>гарантирует</w:t>
      </w:r>
      <w:r>
        <w:rPr>
          <w:spacing w:val="-14"/>
        </w:rPr>
        <w:t xml:space="preserve"> </w:t>
      </w:r>
      <w:r>
        <w:t>обработку</w:t>
      </w:r>
      <w:r>
        <w:rPr>
          <w:spacing w:val="-18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моего несовершеннолетнего ребенка в соответствии с действующим законодательством Российской Федерации как неавтоматизированным, так и автоматизированным</w:t>
      </w:r>
      <w:r>
        <w:rPr>
          <w:spacing w:val="-7"/>
        </w:rPr>
        <w:t xml:space="preserve"> </w:t>
      </w:r>
      <w:r>
        <w:t>способами.</w:t>
      </w:r>
    </w:p>
    <w:p w:rsidR="006007FE" w:rsidRDefault="006D1D46">
      <w:pPr>
        <w:pStyle w:val="a3"/>
        <w:ind w:left="113" w:right="116"/>
        <w:jc w:val="both"/>
      </w:pPr>
      <w:r>
        <w:t>Данное</w:t>
      </w:r>
      <w:r>
        <w:rPr>
          <w:spacing w:val="-6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действуе</w:t>
      </w:r>
      <w:r>
        <w:t>т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 срока хранения</w:t>
      </w:r>
      <w:r>
        <w:rPr>
          <w:spacing w:val="-5"/>
        </w:rPr>
        <w:t xml:space="preserve"> </w:t>
      </w:r>
      <w:r>
        <w:t>информации.</w:t>
      </w:r>
    </w:p>
    <w:p w:rsidR="006007FE" w:rsidRDefault="006D1D46">
      <w:pPr>
        <w:pStyle w:val="a3"/>
        <w:ind w:left="113"/>
        <w:jc w:val="both"/>
      </w:pPr>
      <w:r>
        <w:t>Данное согласие может быть отозвано в любой момент по моему письменному заявлению.</w:t>
      </w:r>
    </w:p>
    <w:p w:rsidR="006007FE" w:rsidRDefault="006D1D46">
      <w:pPr>
        <w:pStyle w:val="a3"/>
        <w:ind w:left="113" w:right="114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007FE" w:rsidRDefault="006D1D46">
      <w:pPr>
        <w:pStyle w:val="a3"/>
        <w:ind w:left="113"/>
        <w:jc w:val="both"/>
      </w:pPr>
      <w:r>
        <w:t>Данные об операторе персональных данных:</w:t>
      </w:r>
    </w:p>
    <w:p w:rsidR="006007FE" w:rsidRDefault="006D1D46">
      <w:pPr>
        <w:ind w:left="113"/>
        <w:jc w:val="both"/>
        <w:rPr>
          <w:b/>
          <w:sz w:val="24"/>
        </w:rPr>
      </w:pPr>
      <w:r>
        <w:rPr>
          <w:sz w:val="24"/>
        </w:rPr>
        <w:t xml:space="preserve">Наименование организации </w:t>
      </w:r>
      <w:r>
        <w:rPr>
          <w:b/>
          <w:sz w:val="24"/>
        </w:rPr>
        <w:t>«Вклад в будущее»</w:t>
      </w:r>
    </w:p>
    <w:p w:rsidR="006007FE" w:rsidRDefault="006D1D46">
      <w:pPr>
        <w:ind w:left="113"/>
        <w:jc w:val="both"/>
        <w:rPr>
          <w:b/>
          <w:sz w:val="24"/>
        </w:rPr>
      </w:pPr>
      <w:r>
        <w:rPr>
          <w:sz w:val="24"/>
        </w:rPr>
        <w:t xml:space="preserve">Адрес Оператора </w:t>
      </w:r>
      <w:r>
        <w:rPr>
          <w:b/>
          <w:sz w:val="24"/>
        </w:rPr>
        <w:t>117312, Москва, ул. Вавилова, д. 19</w:t>
      </w:r>
    </w:p>
    <w:p w:rsidR="006007FE" w:rsidRDefault="006D1D46">
      <w:pPr>
        <w:spacing w:before="1"/>
        <w:ind w:left="113"/>
        <w:jc w:val="both"/>
        <w:rPr>
          <w:b/>
          <w:sz w:val="24"/>
        </w:rPr>
      </w:pPr>
      <w:r>
        <w:rPr>
          <w:sz w:val="24"/>
        </w:rPr>
        <w:t xml:space="preserve">Ответственный за обработку </w:t>
      </w:r>
      <w:proofErr w:type="spellStart"/>
      <w:r>
        <w:rPr>
          <w:b/>
          <w:sz w:val="24"/>
        </w:rPr>
        <w:t>ПДн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Положевец</w:t>
      </w:r>
      <w:proofErr w:type="spellEnd"/>
      <w:r>
        <w:rPr>
          <w:b/>
          <w:sz w:val="24"/>
        </w:rPr>
        <w:t xml:space="preserve"> Петр Григорьевич</w:t>
      </w:r>
    </w:p>
    <w:p w:rsidR="006007FE" w:rsidRDefault="006007FE">
      <w:pPr>
        <w:pStyle w:val="a3"/>
        <w:rPr>
          <w:b/>
          <w:sz w:val="26"/>
        </w:rPr>
      </w:pPr>
    </w:p>
    <w:p w:rsidR="006007FE" w:rsidRDefault="006007FE">
      <w:pPr>
        <w:pStyle w:val="a3"/>
        <w:rPr>
          <w:b/>
          <w:sz w:val="26"/>
        </w:rPr>
      </w:pPr>
    </w:p>
    <w:p w:rsidR="006007FE" w:rsidRDefault="006D1D46">
      <w:pPr>
        <w:pStyle w:val="a3"/>
        <w:tabs>
          <w:tab w:val="left" w:pos="2385"/>
          <w:tab w:val="left" w:pos="3642"/>
          <w:tab w:val="left" w:pos="5191"/>
          <w:tab w:val="left" w:pos="8258"/>
        </w:tabs>
        <w:spacing w:before="230"/>
        <w:ind w:left="2213" w:right="1821" w:hanging="1856"/>
      </w:pP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 </w:t>
      </w:r>
      <w:proofErr w:type="gramEnd"/>
      <w:r>
        <w:rPr>
          <w:spacing w:val="-8"/>
          <w:u w:val="single"/>
        </w:rPr>
        <w:t xml:space="preserve"> </w:t>
      </w:r>
      <w:r>
        <w:rPr>
          <w:spacing w:val="2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202_ 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/ </w:t>
      </w:r>
      <w:r>
        <w:t>Подпись</w:t>
      </w:r>
      <w:r>
        <w:tab/>
        <w:t>Расшифровка</w:t>
      </w:r>
      <w:r>
        <w:rPr>
          <w:spacing w:val="-2"/>
        </w:rPr>
        <w:t xml:space="preserve"> </w:t>
      </w:r>
      <w:r>
        <w:t>подписи</w:t>
      </w:r>
    </w:p>
    <w:sectPr w:rsidR="006007FE"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B25"/>
    <w:multiLevelType w:val="multilevel"/>
    <w:tmpl w:val="8A34596A"/>
    <w:lvl w:ilvl="0">
      <w:start w:val="5"/>
      <w:numFmt w:val="decimal"/>
      <w:lvlText w:val="%1"/>
      <w:lvlJc w:val="left"/>
      <w:pPr>
        <w:ind w:left="113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●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22E6A7D"/>
    <w:multiLevelType w:val="hybridMultilevel"/>
    <w:tmpl w:val="12D4BAB2"/>
    <w:lvl w:ilvl="0" w:tplc="B6AEB45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46169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55B8CBE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846817A6">
      <w:numFmt w:val="bullet"/>
      <w:lvlText w:val="•"/>
      <w:lvlJc w:val="left"/>
      <w:pPr>
        <w:ind w:left="3632" w:hanging="360"/>
      </w:pPr>
      <w:rPr>
        <w:rFonts w:hint="default"/>
        <w:lang w:val="ru-RU" w:eastAsia="ru-RU" w:bidi="ru-RU"/>
      </w:rPr>
    </w:lvl>
    <w:lvl w:ilvl="4" w:tplc="B08EC2E8">
      <w:numFmt w:val="bullet"/>
      <w:lvlText w:val="•"/>
      <w:lvlJc w:val="left"/>
      <w:pPr>
        <w:ind w:left="4563" w:hanging="360"/>
      </w:pPr>
      <w:rPr>
        <w:rFonts w:hint="default"/>
        <w:lang w:val="ru-RU" w:eastAsia="ru-RU" w:bidi="ru-RU"/>
      </w:rPr>
    </w:lvl>
    <w:lvl w:ilvl="5" w:tplc="B5A2B01A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6" w:tplc="8AAA43D4">
      <w:numFmt w:val="bullet"/>
      <w:lvlText w:val="•"/>
      <w:lvlJc w:val="left"/>
      <w:pPr>
        <w:ind w:left="6425" w:hanging="360"/>
      </w:pPr>
      <w:rPr>
        <w:rFonts w:hint="default"/>
        <w:lang w:val="ru-RU" w:eastAsia="ru-RU" w:bidi="ru-RU"/>
      </w:rPr>
    </w:lvl>
    <w:lvl w:ilvl="7" w:tplc="B254F390">
      <w:numFmt w:val="bullet"/>
      <w:lvlText w:val="•"/>
      <w:lvlJc w:val="left"/>
      <w:pPr>
        <w:ind w:left="7356" w:hanging="360"/>
      </w:pPr>
      <w:rPr>
        <w:rFonts w:hint="default"/>
        <w:lang w:val="ru-RU" w:eastAsia="ru-RU" w:bidi="ru-RU"/>
      </w:rPr>
    </w:lvl>
    <w:lvl w:ilvl="8" w:tplc="9B188AF2">
      <w:numFmt w:val="bullet"/>
      <w:lvlText w:val="•"/>
      <w:lvlJc w:val="left"/>
      <w:pPr>
        <w:ind w:left="828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0F55DD9"/>
    <w:multiLevelType w:val="multilevel"/>
    <w:tmpl w:val="9000BA54"/>
    <w:lvl w:ilvl="0">
      <w:start w:val="8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C0A0BFB"/>
    <w:multiLevelType w:val="multilevel"/>
    <w:tmpl w:val="A05424B0"/>
    <w:lvl w:ilvl="0">
      <w:start w:val="4"/>
      <w:numFmt w:val="decimal"/>
      <w:lvlText w:val="%1"/>
      <w:lvlJc w:val="left"/>
      <w:pPr>
        <w:ind w:left="113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2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521"/>
      </w:pPr>
      <w:rPr>
        <w:rFonts w:hint="default"/>
        <w:lang w:val="ru-RU" w:eastAsia="ru-RU" w:bidi="ru-RU"/>
      </w:rPr>
    </w:lvl>
  </w:abstractNum>
  <w:abstractNum w:abstractNumId="4" w15:restartNumberingAfterBreak="0">
    <w:nsid w:val="3DF80C48"/>
    <w:multiLevelType w:val="multilevel"/>
    <w:tmpl w:val="F7200C28"/>
    <w:lvl w:ilvl="0">
      <w:start w:val="1"/>
      <w:numFmt w:val="decimal"/>
      <w:lvlText w:val="%1"/>
      <w:lvlJc w:val="left"/>
      <w:pPr>
        <w:ind w:left="113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3" w:hanging="231"/>
        <w:jc w:val="righ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2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2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2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FB42357"/>
    <w:multiLevelType w:val="multilevel"/>
    <w:tmpl w:val="9E746FF8"/>
    <w:lvl w:ilvl="0">
      <w:start w:val="7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42E04A6D"/>
    <w:multiLevelType w:val="hybridMultilevel"/>
    <w:tmpl w:val="0EA8B05A"/>
    <w:lvl w:ilvl="0" w:tplc="13C84E3E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66A60D2">
      <w:numFmt w:val="bullet"/>
      <w:lvlText w:val="•"/>
      <w:lvlJc w:val="left"/>
      <w:pPr>
        <w:ind w:left="1968" w:hanging="240"/>
      </w:pPr>
      <w:rPr>
        <w:rFonts w:hint="default"/>
        <w:lang w:val="ru-RU" w:eastAsia="ru-RU" w:bidi="ru-RU"/>
      </w:rPr>
    </w:lvl>
    <w:lvl w:ilvl="2" w:tplc="B394E2B0">
      <w:numFmt w:val="bullet"/>
      <w:lvlText w:val="•"/>
      <w:lvlJc w:val="left"/>
      <w:pPr>
        <w:ind w:left="2877" w:hanging="240"/>
      </w:pPr>
      <w:rPr>
        <w:rFonts w:hint="default"/>
        <w:lang w:val="ru-RU" w:eastAsia="ru-RU" w:bidi="ru-RU"/>
      </w:rPr>
    </w:lvl>
    <w:lvl w:ilvl="3" w:tplc="1B0610F2">
      <w:numFmt w:val="bullet"/>
      <w:lvlText w:val="•"/>
      <w:lvlJc w:val="left"/>
      <w:pPr>
        <w:ind w:left="3786" w:hanging="240"/>
      </w:pPr>
      <w:rPr>
        <w:rFonts w:hint="default"/>
        <w:lang w:val="ru-RU" w:eastAsia="ru-RU" w:bidi="ru-RU"/>
      </w:rPr>
    </w:lvl>
    <w:lvl w:ilvl="4" w:tplc="95A6A1E2">
      <w:numFmt w:val="bullet"/>
      <w:lvlText w:val="•"/>
      <w:lvlJc w:val="left"/>
      <w:pPr>
        <w:ind w:left="4695" w:hanging="240"/>
      </w:pPr>
      <w:rPr>
        <w:rFonts w:hint="default"/>
        <w:lang w:val="ru-RU" w:eastAsia="ru-RU" w:bidi="ru-RU"/>
      </w:rPr>
    </w:lvl>
    <w:lvl w:ilvl="5" w:tplc="DC86AFDA">
      <w:numFmt w:val="bullet"/>
      <w:lvlText w:val="•"/>
      <w:lvlJc w:val="left"/>
      <w:pPr>
        <w:ind w:left="5604" w:hanging="240"/>
      </w:pPr>
      <w:rPr>
        <w:rFonts w:hint="default"/>
        <w:lang w:val="ru-RU" w:eastAsia="ru-RU" w:bidi="ru-RU"/>
      </w:rPr>
    </w:lvl>
    <w:lvl w:ilvl="6" w:tplc="E306FC98">
      <w:numFmt w:val="bullet"/>
      <w:lvlText w:val="•"/>
      <w:lvlJc w:val="left"/>
      <w:pPr>
        <w:ind w:left="6513" w:hanging="240"/>
      </w:pPr>
      <w:rPr>
        <w:rFonts w:hint="default"/>
        <w:lang w:val="ru-RU" w:eastAsia="ru-RU" w:bidi="ru-RU"/>
      </w:rPr>
    </w:lvl>
    <w:lvl w:ilvl="7" w:tplc="E64ED2C6">
      <w:numFmt w:val="bullet"/>
      <w:lvlText w:val="•"/>
      <w:lvlJc w:val="left"/>
      <w:pPr>
        <w:ind w:left="7422" w:hanging="240"/>
      </w:pPr>
      <w:rPr>
        <w:rFonts w:hint="default"/>
        <w:lang w:val="ru-RU" w:eastAsia="ru-RU" w:bidi="ru-RU"/>
      </w:rPr>
    </w:lvl>
    <w:lvl w:ilvl="8" w:tplc="AE0A28BA">
      <w:numFmt w:val="bullet"/>
      <w:lvlText w:val="•"/>
      <w:lvlJc w:val="left"/>
      <w:pPr>
        <w:ind w:left="8331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E153DD9"/>
    <w:multiLevelType w:val="multilevel"/>
    <w:tmpl w:val="1488ED7C"/>
    <w:lvl w:ilvl="0">
      <w:start w:val="2"/>
      <w:numFmt w:val="decimal"/>
      <w:lvlText w:val="%1"/>
      <w:lvlJc w:val="left"/>
      <w:pPr>
        <w:ind w:left="113" w:hanging="4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3" w:hanging="2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8" w:hanging="2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2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2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2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2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219"/>
      </w:pPr>
      <w:rPr>
        <w:rFonts w:hint="default"/>
        <w:lang w:val="ru-RU" w:eastAsia="ru-RU" w:bidi="ru-RU"/>
      </w:rPr>
    </w:lvl>
  </w:abstractNum>
  <w:abstractNum w:abstractNumId="8" w15:restartNumberingAfterBreak="0">
    <w:nsid w:val="58656BE1"/>
    <w:multiLevelType w:val="multilevel"/>
    <w:tmpl w:val="468E25E8"/>
    <w:lvl w:ilvl="0">
      <w:start w:val="6"/>
      <w:numFmt w:val="decimal"/>
      <w:lvlText w:val="%1"/>
      <w:lvlJc w:val="left"/>
      <w:pPr>
        <w:ind w:left="113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19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0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540"/>
      </w:pPr>
      <w:rPr>
        <w:rFonts w:hint="default"/>
        <w:lang w:val="ru-RU" w:eastAsia="ru-RU" w:bidi="ru-RU"/>
      </w:rPr>
    </w:lvl>
  </w:abstractNum>
  <w:abstractNum w:abstractNumId="9" w15:restartNumberingAfterBreak="0">
    <w:nsid w:val="5E041A95"/>
    <w:multiLevelType w:val="multilevel"/>
    <w:tmpl w:val="9E825834"/>
    <w:lvl w:ilvl="0">
      <w:start w:val="6"/>
      <w:numFmt w:val="decimal"/>
      <w:lvlText w:val="%1"/>
      <w:lvlJc w:val="left"/>
      <w:pPr>
        <w:ind w:left="679" w:hanging="62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9" w:hanging="627"/>
        <w:jc w:val="left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679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20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7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4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1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5" w:hanging="627"/>
      </w:pPr>
      <w:rPr>
        <w:rFonts w:hint="default"/>
        <w:lang w:val="ru-RU" w:eastAsia="ru-RU" w:bidi="ru-RU"/>
      </w:rPr>
    </w:lvl>
  </w:abstractNum>
  <w:abstractNum w:abstractNumId="10" w15:restartNumberingAfterBreak="0">
    <w:nsid w:val="61430154"/>
    <w:multiLevelType w:val="multilevel"/>
    <w:tmpl w:val="150002A6"/>
    <w:lvl w:ilvl="0">
      <w:start w:val="9"/>
      <w:numFmt w:val="decimal"/>
      <w:lvlText w:val="%1"/>
      <w:lvlJc w:val="left"/>
      <w:pPr>
        <w:ind w:left="113" w:hanging="4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4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4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4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4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16"/>
      </w:pPr>
      <w:rPr>
        <w:rFonts w:hint="default"/>
        <w:lang w:val="ru-RU" w:eastAsia="ru-RU" w:bidi="ru-RU"/>
      </w:rPr>
    </w:lvl>
  </w:abstractNum>
  <w:abstractNum w:abstractNumId="11" w15:restartNumberingAfterBreak="0">
    <w:nsid w:val="704600BE"/>
    <w:multiLevelType w:val="multilevel"/>
    <w:tmpl w:val="0EEE1D92"/>
    <w:lvl w:ilvl="0">
      <w:start w:val="3"/>
      <w:numFmt w:val="decimal"/>
      <w:lvlText w:val="%1"/>
      <w:lvlJc w:val="left"/>
      <w:pPr>
        <w:ind w:left="113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6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466"/>
      </w:pPr>
      <w:rPr>
        <w:rFonts w:hint="default"/>
        <w:lang w:val="ru-RU" w:eastAsia="ru-RU" w:bidi="ru-RU"/>
      </w:rPr>
    </w:lvl>
  </w:abstractNum>
  <w:abstractNum w:abstractNumId="12" w15:restartNumberingAfterBreak="0">
    <w:nsid w:val="76D81D60"/>
    <w:multiLevelType w:val="hybridMultilevel"/>
    <w:tmpl w:val="66B837FE"/>
    <w:lvl w:ilvl="0" w:tplc="799A97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4215D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72AE18BE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A1721B44">
      <w:numFmt w:val="bullet"/>
      <w:lvlText w:val="•"/>
      <w:lvlJc w:val="left"/>
      <w:pPr>
        <w:ind w:left="3632" w:hanging="360"/>
      </w:pPr>
      <w:rPr>
        <w:rFonts w:hint="default"/>
        <w:lang w:val="ru-RU" w:eastAsia="ru-RU" w:bidi="ru-RU"/>
      </w:rPr>
    </w:lvl>
    <w:lvl w:ilvl="4" w:tplc="6B38B658">
      <w:numFmt w:val="bullet"/>
      <w:lvlText w:val="•"/>
      <w:lvlJc w:val="left"/>
      <w:pPr>
        <w:ind w:left="4563" w:hanging="360"/>
      </w:pPr>
      <w:rPr>
        <w:rFonts w:hint="default"/>
        <w:lang w:val="ru-RU" w:eastAsia="ru-RU" w:bidi="ru-RU"/>
      </w:rPr>
    </w:lvl>
    <w:lvl w:ilvl="5" w:tplc="C644972E">
      <w:numFmt w:val="bullet"/>
      <w:lvlText w:val="•"/>
      <w:lvlJc w:val="left"/>
      <w:pPr>
        <w:ind w:left="5494" w:hanging="360"/>
      </w:pPr>
      <w:rPr>
        <w:rFonts w:hint="default"/>
        <w:lang w:val="ru-RU" w:eastAsia="ru-RU" w:bidi="ru-RU"/>
      </w:rPr>
    </w:lvl>
    <w:lvl w:ilvl="6" w:tplc="30384D04">
      <w:numFmt w:val="bullet"/>
      <w:lvlText w:val="•"/>
      <w:lvlJc w:val="left"/>
      <w:pPr>
        <w:ind w:left="6425" w:hanging="360"/>
      </w:pPr>
      <w:rPr>
        <w:rFonts w:hint="default"/>
        <w:lang w:val="ru-RU" w:eastAsia="ru-RU" w:bidi="ru-RU"/>
      </w:rPr>
    </w:lvl>
    <w:lvl w:ilvl="7" w:tplc="E16ECCD0">
      <w:numFmt w:val="bullet"/>
      <w:lvlText w:val="•"/>
      <w:lvlJc w:val="left"/>
      <w:pPr>
        <w:ind w:left="7356" w:hanging="360"/>
      </w:pPr>
      <w:rPr>
        <w:rFonts w:hint="default"/>
        <w:lang w:val="ru-RU" w:eastAsia="ru-RU" w:bidi="ru-RU"/>
      </w:rPr>
    </w:lvl>
    <w:lvl w:ilvl="8" w:tplc="EBBAD9D4">
      <w:numFmt w:val="bullet"/>
      <w:lvlText w:val="•"/>
      <w:lvlJc w:val="left"/>
      <w:pPr>
        <w:ind w:left="8287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E"/>
    <w:rsid w:val="006007FE"/>
    <w:rsid w:val="006D1D46"/>
    <w:rsid w:val="008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FD571-F8FE-4887-AF94-3A2C52D1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4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83/2236d37faf59dafdc4b2bc53c6b05841fe616ee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959/6c94959bc017ac80140621762d2ac59f6006b08c/" TargetMode="External"/><Relationship Id="rId5" Type="http://schemas.openxmlformats.org/officeDocument/2006/relationships/hyperlink" Target="http://www.consultant.ru/document/cons_doc_LAW_286959/6c94959bc017ac80140621762d2ac59f6006b08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Некрасова</dc:creator>
  <cp:lastModifiedBy>Анна</cp:lastModifiedBy>
  <cp:revision>3</cp:revision>
  <dcterms:created xsi:type="dcterms:W3CDTF">2020-04-24T11:43:00Z</dcterms:created>
  <dcterms:modified xsi:type="dcterms:W3CDTF">2020-04-24T11:43:00Z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2020-04-24T00:00:00Z</vt:filetime>
  </property>
</Properties>
</file>